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6F" w:rsidRPr="00A44881" w:rsidRDefault="00A41C6F" w:rsidP="00A41C6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A41C6F" w:rsidRPr="00A44881" w:rsidRDefault="00A41C6F" w:rsidP="00A41C6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A41C6F" w:rsidRPr="00A44881" w:rsidRDefault="00A41C6F" w:rsidP="00A41C6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A41C6F" w:rsidRPr="00A44881" w:rsidRDefault="00A41C6F" w:rsidP="00A41C6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A41C6F" w:rsidRDefault="00A41C6F" w:rsidP="00A41C6F">
      <w:pPr>
        <w:pStyle w:val="a4"/>
        <w:ind w:left="6663"/>
        <w:rPr>
          <w:sz w:val="24"/>
          <w:szCs w:val="24"/>
        </w:rPr>
      </w:pPr>
    </w:p>
    <w:p w:rsidR="00A41C6F" w:rsidRPr="00EF453B" w:rsidRDefault="00A41C6F" w:rsidP="00A41C6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A41C6F" w:rsidRDefault="00A41C6F" w:rsidP="00A41C6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A41C6F" w:rsidRPr="00EF453B" w:rsidRDefault="00A41C6F" w:rsidP="00A41C6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A41C6F" w:rsidRPr="00EF453B" w:rsidRDefault="00A41C6F" w:rsidP="00A41C6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>
        <w:rPr>
          <w:sz w:val="24"/>
          <w:szCs w:val="24"/>
          <w:lang w:val="ru-RU"/>
        </w:rPr>
        <w:t xml:space="preserve">2 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 xml:space="preserve">від </w:t>
      </w:r>
      <w:r>
        <w:rPr>
          <w:sz w:val="24"/>
          <w:szCs w:val="24"/>
          <w:lang w:val="ru-RU"/>
        </w:rPr>
        <w:t>02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09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A463E">
        <w:rPr>
          <w:sz w:val="24"/>
          <w:szCs w:val="24"/>
          <w:lang w:val="ru-RU"/>
        </w:rPr>
        <w:t>5</w:t>
      </w:r>
      <w:r w:rsidRPr="00EF453B">
        <w:rPr>
          <w:sz w:val="24"/>
          <w:szCs w:val="24"/>
        </w:rPr>
        <w:t xml:space="preserve"> р.</w:t>
      </w:r>
    </w:p>
    <w:p w:rsidR="00A41C6F" w:rsidRPr="00EF453B" w:rsidRDefault="00A41C6F" w:rsidP="00A41C6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proofErr w:type="spellStart"/>
      <w:r>
        <w:rPr>
          <w:sz w:val="24"/>
          <w:szCs w:val="24"/>
          <w:lang w:val="ru-RU"/>
        </w:rPr>
        <w:t>ка</w:t>
      </w:r>
      <w:proofErr w:type="spellEnd"/>
      <w:r w:rsidRPr="00EF453B">
        <w:rPr>
          <w:sz w:val="24"/>
          <w:szCs w:val="24"/>
        </w:rPr>
        <w:t xml:space="preserve"> кафедри </w:t>
      </w:r>
    </w:p>
    <w:p w:rsidR="00A41C6F" w:rsidRPr="00EF453B" w:rsidRDefault="00A41C6F" w:rsidP="00A41C6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Pr="008756A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53683" cy="232913"/>
            <wp:effectExtent l="0" t="0" r="8890" b="0"/>
            <wp:docPr id="4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A41C6F" w:rsidRDefault="00A41C6F" w:rsidP="00A41C6F">
      <w:pPr>
        <w:jc w:val="center"/>
        <w:rPr>
          <w:lang w:val="uk-UA"/>
        </w:rPr>
      </w:pPr>
    </w:p>
    <w:p w:rsidR="00A41C6F" w:rsidRPr="00A44881" w:rsidRDefault="00A41C6F" w:rsidP="00A41C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A41C6F" w:rsidRPr="005D4A4A" w:rsidRDefault="00A41C6F" w:rsidP="00A41C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A41C6F" w:rsidRPr="00A44881" w:rsidRDefault="00A41C6F" w:rsidP="00A41C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Pr="00A44881" w:rsidRDefault="00A41C6F" w:rsidP="00A41C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(Германські мови (переклад включно))</w:t>
      </w:r>
    </w:p>
    <w:p w:rsidR="00A41C6F" w:rsidRPr="009D20CD" w:rsidRDefault="00A41C6F" w:rsidP="00A41C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A41C6F" w:rsidRPr="00A44881" w:rsidRDefault="00A41C6F" w:rsidP="00A41C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A41C6F" w:rsidRDefault="00A41C6F" w:rsidP="00A41C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A41C6F" w:rsidRDefault="00A41C6F" w:rsidP="00A41C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Default="00A41C6F" w:rsidP="00A41C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Default="002A463E" w:rsidP="00A41C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- 2025</w:t>
      </w:r>
    </w:p>
    <w:p w:rsidR="00A41C6F" w:rsidRDefault="00A41C6F" w:rsidP="00A41C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A41C6F" w:rsidRPr="00767D2D" w:rsidTr="00FC612A">
        <w:tc>
          <w:tcPr>
            <w:tcW w:w="3936" w:type="dxa"/>
          </w:tcPr>
          <w:p w:rsidR="00A41C6F" w:rsidRPr="00906F8D" w:rsidRDefault="00A41C6F" w:rsidP="00FC61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A41C6F" w:rsidRPr="00A44881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A41C6F" w:rsidTr="00FC612A">
        <w:tc>
          <w:tcPr>
            <w:tcW w:w="3936" w:type="dxa"/>
          </w:tcPr>
          <w:p w:rsidR="00A41C6F" w:rsidRPr="00906F8D" w:rsidRDefault="00A41C6F" w:rsidP="00FC61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A41C6F" w:rsidRPr="00A44881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A41C6F" w:rsidRPr="00FD05CA" w:rsidTr="00FC612A">
        <w:tc>
          <w:tcPr>
            <w:tcW w:w="3936" w:type="dxa"/>
          </w:tcPr>
          <w:p w:rsidR="00A41C6F" w:rsidRPr="00906F8D" w:rsidRDefault="00A41C6F" w:rsidP="00FC61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A41C6F" w:rsidRDefault="00730560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A41C6F" w:rsidRPr="009368AB">
                <w:rPr>
                  <w:rStyle w:val="aa"/>
                  <w:sz w:val="24"/>
                  <w:lang w:val="uk-UA"/>
                </w:rPr>
                <w:t>https://orcid.org/my-orcid?orcid=0000-0001-5971-2967</w:t>
              </w:r>
            </w:hyperlink>
            <w:r w:rsidR="00A4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C6F" w:rsidRDefault="00730560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A41C6F" w:rsidRPr="009368AB">
                <w:rPr>
                  <w:rStyle w:val="aa"/>
                  <w:sz w:val="24"/>
                  <w:lang w:val="uk-UA"/>
                </w:rPr>
                <w:t>https://dds.academia.edu/OlenaKhan</w:t>
              </w:r>
            </w:hyperlink>
          </w:p>
          <w:p w:rsidR="00A41C6F" w:rsidRDefault="00730560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A41C6F" w:rsidRPr="009368AB">
                <w:rPr>
                  <w:rStyle w:val="aa"/>
                  <w:sz w:val="24"/>
                  <w:lang w:val="uk-UA"/>
                </w:rPr>
                <w:t>https://www.researchgate.net/profile/Olena-Khan</w:t>
              </w:r>
            </w:hyperlink>
          </w:p>
          <w:p w:rsidR="00A41C6F" w:rsidRPr="003B444F" w:rsidRDefault="00730560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A41C6F" w:rsidRPr="009368AB">
                <w:rPr>
                  <w:rStyle w:val="aa"/>
                  <w:sz w:val="24"/>
                  <w:lang w:val="uk-UA"/>
                </w:rPr>
                <w:t>https://scholar.google.com.ua/citations?user=drF6W-IAAAAJ&amp;hl</w:t>
              </w:r>
            </w:hyperlink>
            <w:r w:rsidR="00A41C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41C6F" w:rsidTr="00FC612A">
        <w:tc>
          <w:tcPr>
            <w:tcW w:w="3936" w:type="dxa"/>
          </w:tcPr>
          <w:p w:rsidR="00A41C6F" w:rsidRPr="00906F8D" w:rsidRDefault="00A41C6F" w:rsidP="00FC61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A41C6F" w:rsidRPr="00A44881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A41C6F" w:rsidTr="00FC612A">
        <w:tc>
          <w:tcPr>
            <w:tcW w:w="3936" w:type="dxa"/>
          </w:tcPr>
          <w:p w:rsidR="00A41C6F" w:rsidRPr="00A44881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A41C6F" w:rsidRPr="003B444F" w:rsidRDefault="00A41C6F" w:rsidP="00FC612A">
            <w:pPr>
              <w:pStyle w:val="3"/>
              <w:shd w:val="clear" w:color="auto" w:fill="FFFFFF"/>
              <w:spacing w:line="220" w:lineRule="atLeast"/>
              <w:outlineLvl w:val="2"/>
              <w:rPr>
                <w:rFonts w:asciiTheme="minorHAnsi" w:hAnsiTheme="minorHAnsi"/>
                <w:color w:val="5F6368"/>
                <w:lang w:val="uk-UA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3" w:history="1">
              <w:r w:rsidRPr="009368AB">
                <w:rPr>
                  <w:rStyle w:val="aa"/>
                  <w:rFonts w:ascii="Helvetica" w:hAnsi="Helvetica"/>
                </w:rPr>
                <w:t>okhan@ksu.ks.ua</w:t>
              </w:r>
            </w:hyperlink>
            <w:r>
              <w:rPr>
                <w:rStyle w:val="go"/>
                <w:rFonts w:asciiTheme="minorHAnsi" w:hAnsiTheme="minorHAnsi"/>
                <w:color w:val="5E5E5E"/>
                <w:lang w:val="uk-UA"/>
              </w:rPr>
              <w:t xml:space="preserve"> </w:t>
            </w:r>
          </w:p>
          <w:p w:rsidR="00A41C6F" w:rsidRPr="003B444F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4" w:history="1">
              <w:r w:rsidRPr="008E4DB3">
                <w:rPr>
                  <w:rStyle w:val="aa"/>
                  <w:sz w:val="24"/>
                  <w:lang w:val="en-US"/>
                </w:rPr>
                <w:t>hanfedorov</w:t>
              </w:r>
              <w:r w:rsidRPr="003B444F">
                <w:rPr>
                  <w:rStyle w:val="aa"/>
                  <w:sz w:val="24"/>
                </w:rPr>
                <w:t>@</w:t>
              </w:r>
              <w:r w:rsidRPr="008E4DB3">
                <w:rPr>
                  <w:rStyle w:val="aa"/>
                  <w:sz w:val="24"/>
                  <w:lang w:val="en-US"/>
                </w:rPr>
                <w:t>ukr</w:t>
              </w:r>
              <w:r w:rsidRPr="003B444F">
                <w:rPr>
                  <w:rStyle w:val="aa"/>
                  <w:sz w:val="24"/>
                </w:rPr>
                <w:t>.</w:t>
              </w:r>
              <w:r w:rsidRPr="008E4DB3">
                <w:rPr>
                  <w:rStyle w:val="aa"/>
                  <w:sz w:val="24"/>
                  <w:lang w:val="en-US"/>
                </w:rPr>
                <w:t>net</w:t>
              </w:r>
            </w:hyperlink>
            <w:r w:rsidRPr="003B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C6F" w:rsidTr="00FC612A">
        <w:tc>
          <w:tcPr>
            <w:tcW w:w="3936" w:type="dxa"/>
          </w:tcPr>
          <w:p w:rsidR="00A41C6F" w:rsidRPr="00A44881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A41C6F" w:rsidRPr="00642DFA" w:rsidRDefault="00A41C6F" w:rsidP="00FC61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вівторка</w:t>
            </w:r>
          </w:p>
        </w:tc>
      </w:tr>
    </w:tbl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Pr="00D76E3D" w:rsidRDefault="00A41C6F" w:rsidP="00A41C6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41C6F" w:rsidRPr="007A238A" w:rsidRDefault="00A41C6F" w:rsidP="00A41C6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A41C6F" w:rsidRPr="00D76E3D" w:rsidRDefault="00A41C6F" w:rsidP="00A41C6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A41C6F" w:rsidRPr="00757C05" w:rsidRDefault="00A41C6F" w:rsidP="00A41C6F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lastRenderedPageBreak/>
        <w:t>світового літературознавства.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A41C6F" w:rsidRPr="00757C05" w:rsidRDefault="00A41C6F" w:rsidP="00A41C6F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A41C6F" w:rsidRPr="00757C05" w:rsidRDefault="00A41C6F" w:rsidP="00A41C6F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</w:t>
      </w:r>
      <w:proofErr w:type="gramStart"/>
      <w:r w:rsidRPr="00757C05">
        <w:rPr>
          <w:rFonts w:ascii="Times New Roman" w:hAnsi="Times New Roman"/>
          <w:spacing w:val="-3"/>
        </w:rPr>
        <w:t xml:space="preserve">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proofErr w:type="gram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41C6F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досл</w:t>
      </w:r>
      <w:proofErr w:type="gramEnd"/>
      <w:r w:rsidRPr="00757C05">
        <w:rPr>
          <w:rFonts w:ascii="Times New Roman" w:hAnsi="Times New Roman"/>
          <w:spacing w:val="-3"/>
        </w:rPr>
        <w:t>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41C6F" w:rsidRPr="00757C05" w:rsidRDefault="00A41C6F" w:rsidP="00A41C6F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</w:p>
    <w:p w:rsidR="00A41C6F" w:rsidRPr="00541404" w:rsidRDefault="00A41C6F" w:rsidP="00A41C6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1404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здобутих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Херсонському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здобутих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неформальної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інформальної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D429B8">
          <w:rPr>
            <w:rStyle w:val="aa"/>
            <w:sz w:val="24"/>
          </w:rPr>
          <w:t>https://www.kspu.edu/Legislation/educationalprocessdocs.aspx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Здобувачі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брали участь у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неформальній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інформальній</w:t>
      </w:r>
      <w:proofErr w:type="spellEnd"/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54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404">
        <w:rPr>
          <w:rFonts w:ascii="Times New Roman" w:hAnsi="Times New Roman" w:cs="Times New Roman"/>
          <w:sz w:val="24"/>
          <w:szCs w:val="24"/>
        </w:rPr>
        <w:t>балів</w:t>
      </w:r>
      <w:proofErr w:type="spellEnd"/>
    </w:p>
    <w:p w:rsidR="00A41C6F" w:rsidRPr="00D76E3D" w:rsidRDefault="00A41C6F" w:rsidP="00A41C6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A41C6F" w:rsidRPr="009E3A41" w:rsidRDefault="00A41C6F" w:rsidP="00A41C6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A41C6F" w:rsidRPr="009E3A41" w:rsidTr="00FC612A">
        <w:tc>
          <w:tcPr>
            <w:tcW w:w="3510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A41C6F" w:rsidRPr="009E3A41" w:rsidTr="00FC612A">
        <w:tc>
          <w:tcPr>
            <w:tcW w:w="3510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A41C6F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сем - 3</w:t>
            </w:r>
            <w:r w:rsidR="002A463E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A41C6F" w:rsidRPr="00757C05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ІІ сем - </w:t>
            </w:r>
            <w:r w:rsidR="00B93AD9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2895" w:type="dxa"/>
          </w:tcPr>
          <w:p w:rsidR="00A41C6F" w:rsidRDefault="00FD05CA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сем - 60</w:t>
            </w:r>
          </w:p>
          <w:p w:rsidR="00A41C6F" w:rsidRPr="000A638A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сем - 3</w:t>
            </w:r>
            <w:r w:rsidR="00FD05C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:rsidR="00A41C6F" w:rsidRPr="009E3A41" w:rsidRDefault="00A41C6F" w:rsidP="00A41C6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Pr="009E3A41" w:rsidRDefault="00A41C6F" w:rsidP="00A41C6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A41C6F" w:rsidRPr="009E3A41" w:rsidTr="00FC612A">
        <w:tc>
          <w:tcPr>
            <w:tcW w:w="1940" w:type="dxa"/>
          </w:tcPr>
          <w:p w:rsidR="00A41C6F" w:rsidRPr="009E3A41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A41C6F" w:rsidRPr="009E3A41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A41C6F" w:rsidRPr="009E3A41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A41C6F" w:rsidRPr="009E3A41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A41C6F" w:rsidRPr="00B909AB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A41C6F" w:rsidRPr="00B909AB" w:rsidRDefault="00A41C6F" w:rsidP="00FC61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A41C6F" w:rsidRPr="009E3A41" w:rsidTr="00FC612A">
        <w:tc>
          <w:tcPr>
            <w:tcW w:w="1940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A41C6F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1-й</w:t>
            </w:r>
          </w:p>
          <w:p w:rsidR="00A41C6F" w:rsidRPr="007B13A4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2-й</w:t>
            </w:r>
          </w:p>
        </w:tc>
        <w:tc>
          <w:tcPr>
            <w:tcW w:w="5303" w:type="dxa"/>
          </w:tcPr>
          <w:p w:rsidR="00A41C6F" w:rsidRPr="0047005B" w:rsidRDefault="00A41C6F" w:rsidP="00FC612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A41C6F" w:rsidRPr="0047005B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(Германські мови та літератури (переклад включно), перша – англійська))</w:t>
            </w:r>
          </w:p>
          <w:p w:rsidR="00A41C6F" w:rsidRPr="005D04FE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41C6F" w:rsidRPr="009E3A41" w:rsidRDefault="00A41C6F" w:rsidP="00FC612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A41C6F" w:rsidRPr="009E3A41" w:rsidRDefault="00A41C6F" w:rsidP="00FC612A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A41C6F" w:rsidRDefault="00A41C6F" w:rsidP="00A41C6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Pr="007E1200" w:rsidRDefault="00A41C6F" w:rsidP="00A41C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>
        <w:rPr>
          <w:rFonts w:ascii="Times New Roman" w:hAnsi="Times New Roman" w:cs="Times New Roman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A41C6F" w:rsidRPr="00B114C0" w:rsidRDefault="00A41C6F" w:rsidP="00A41C6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DAA">
        <w:rPr>
          <w:rFonts w:ascii="Times New Roman" w:hAnsi="Times New Roman" w:cs="Times New Roman"/>
          <w:b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A41C6F" w:rsidRDefault="00A41C6F" w:rsidP="00A41C6F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6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7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8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9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A41C6F" w:rsidRPr="00444DAA" w:rsidRDefault="00A41C6F" w:rsidP="00A41C6F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444DAA">
        <w:rPr>
          <w:rFonts w:ascii="Times New Roman" w:hAnsi="Times New Roman" w:cs="Times New Roman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444DAA">
        <w:rPr>
          <w:rFonts w:ascii="Times New Roman" w:hAnsi="Times New Roman" w:cs="Times New Roman"/>
          <w:lang w:val="uk-UA"/>
        </w:rPr>
        <w:t>інформальній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</w:t>
      </w:r>
      <w:proofErr w:type="spellStart"/>
      <w:r w:rsidRPr="00444DAA">
        <w:rPr>
          <w:rFonts w:ascii="Times New Roman" w:hAnsi="Times New Roman" w:cs="Times New Roman"/>
          <w:lang w:val="uk-UA"/>
        </w:rPr>
        <w:t>інформальної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 освіти» </w:t>
      </w:r>
      <w:hyperlink r:id="rId20" w:history="1">
        <w:r w:rsidRPr="0060429A">
          <w:rPr>
            <w:rStyle w:val="aa"/>
            <w:lang w:val="uk-UA"/>
          </w:rPr>
          <w:t>https://www.kspu.edu/Legislation/educationalprocessdocs.aspx?lang=uk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444DAA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 w:rsidRPr="00444DAA">
        <w:rPr>
          <w:rFonts w:ascii="Times New Roman" w:hAnsi="Times New Roman" w:cs="Times New Roman"/>
          <w:lang w:val="uk-UA"/>
        </w:rPr>
        <w:t xml:space="preserve"> </w:t>
      </w:r>
    </w:p>
    <w:p w:rsidR="00A41C6F" w:rsidRDefault="00A41C6F" w:rsidP="00A41C6F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444DAA">
        <w:rPr>
          <w:rFonts w:ascii="Times New Roman" w:hAnsi="Times New Roman" w:cs="Times New Roman"/>
          <w:lang w:val="uk-UA"/>
        </w:rPr>
        <w:t>Освітні платформи (</w:t>
      </w:r>
      <w:proofErr w:type="spellStart"/>
      <w:r w:rsidRPr="00444DAA">
        <w:rPr>
          <w:rFonts w:ascii="Times New Roman" w:hAnsi="Times New Roman" w:cs="Times New Roman"/>
          <w:lang w:val="uk-UA"/>
        </w:rPr>
        <w:t>Udemy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Coursera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Prometheus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EdPro</w:t>
      </w:r>
      <w:proofErr w:type="spellEnd"/>
      <w:r w:rsidRPr="00444DA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44DAA">
        <w:rPr>
          <w:rFonts w:ascii="Times New Roman" w:hAnsi="Times New Roman" w:cs="Times New Roman"/>
          <w:lang w:val="uk-UA"/>
        </w:rPr>
        <w:t>PlusbyPhysiopedia</w:t>
      </w:r>
      <w:proofErr w:type="spellEnd"/>
      <w:r w:rsidRPr="00444DAA">
        <w:rPr>
          <w:rFonts w:ascii="Times New Roman" w:hAnsi="Times New Roman" w:cs="Times New Roman"/>
          <w:lang w:val="uk-UA"/>
        </w:rPr>
        <w:t>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A41C6F" w:rsidRDefault="00A41C6F" w:rsidP="00A41C6F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A41C6F" w:rsidRPr="009E3A41" w:rsidRDefault="00A41C6F" w:rsidP="00A41C6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A41C6F" w:rsidTr="00FC612A">
        <w:tc>
          <w:tcPr>
            <w:tcW w:w="3227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Тиждень, дата, години</w:t>
            </w:r>
          </w:p>
        </w:tc>
        <w:tc>
          <w:tcPr>
            <w:tcW w:w="4111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A41C6F" w:rsidRPr="00180C60" w:rsidRDefault="00A41C6F" w:rsidP="00FC6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A41C6F" w:rsidTr="00FC612A">
        <w:tc>
          <w:tcPr>
            <w:tcW w:w="15081" w:type="dxa"/>
            <w:gridSpan w:val="6"/>
          </w:tcPr>
          <w:p w:rsidR="00A41C6F" w:rsidRPr="00B348FF" w:rsidRDefault="00A41C6F" w:rsidP="00FC612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A41C6F" w:rsidRPr="00E93C3F" w:rsidTr="00FC612A">
        <w:tc>
          <w:tcPr>
            <w:tcW w:w="3227" w:type="dxa"/>
            <w:vMerge w:val="restart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41C6F" w:rsidRDefault="00730560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A41C6F" w:rsidRPr="000E7B08">
                <w:rPr>
                  <w:rStyle w:val="aa"/>
                  <w:lang w:val="uk-UA"/>
                </w:rPr>
                <w:t>https://ksuonline.kspu.edu/course/view.php?id=6825</w:t>
              </w:r>
            </w:hyperlink>
          </w:p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41C6F" w:rsidRPr="003E5893" w:rsidRDefault="002A463E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F5259B" w:rsidRDefault="00A41C6F" w:rsidP="00FC612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4638D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41C6F" w:rsidRPr="00F153A1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Pr="00033232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E93C3F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3E5893" w:rsidRDefault="00A41C6F" w:rsidP="00FC61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41C6F" w:rsidRPr="00E93C3F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Pr="003E5893" w:rsidRDefault="002A463E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0A05A0" w:rsidTr="00FC612A">
        <w:tc>
          <w:tcPr>
            <w:tcW w:w="3227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F5259B" w:rsidRDefault="00A41C6F" w:rsidP="00FC612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Виконання тренувальних вправ, виконання та підготовка перекладів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4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A41C6F" w:rsidRPr="00F153A1" w:rsidTr="00FC612A">
        <w:tc>
          <w:tcPr>
            <w:tcW w:w="3227" w:type="dxa"/>
            <w:vMerge w:val="restart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A41C6F" w:rsidRDefault="00730560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2" w:history="1">
              <w:r w:rsidR="00A41C6F" w:rsidRPr="000E7B08">
                <w:rPr>
                  <w:rStyle w:val="aa"/>
                  <w:lang w:val="uk-UA"/>
                </w:rPr>
                <w:t>https://ksuonline.kspu.edu/course/view.php?id=6825</w:t>
              </w:r>
            </w:hyperlink>
          </w:p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41C6F" w:rsidRPr="003E5893" w:rsidRDefault="002A463E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41C6F" w:rsidRPr="003E5893" w:rsidRDefault="00FD05CA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A41C6F" w:rsidRPr="00F317CA" w:rsidRDefault="00A41C6F" w:rsidP="00FC612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A41C6F" w:rsidRPr="003E5893" w:rsidRDefault="002A463E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</w:t>
            </w:r>
          </w:p>
          <w:p w:rsidR="00A41C6F" w:rsidRPr="00033232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(14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41C6F" w:rsidRPr="00A26429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A41C6F" w:rsidRPr="003E5893" w:rsidRDefault="00FD05CA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(15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41C6F" w:rsidRPr="005C3C5E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 w:val="restart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C05655" w:rsidRDefault="00A41C6F" w:rsidP="00FC612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C05655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C05655">
              <w:rPr>
                <w:rFonts w:ascii="Times New Roman" w:hAnsi="Times New Roman"/>
                <w:lang w:val="uk-UA"/>
              </w:rPr>
              <w:t>.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Pr="003E5893" w:rsidRDefault="00FD05CA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(15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41C6F" w:rsidRPr="00A26429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C05655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455958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RPr="00F153A1" w:rsidTr="00FC612A">
        <w:tc>
          <w:tcPr>
            <w:tcW w:w="3227" w:type="dxa"/>
            <w:vMerge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41C6F" w:rsidRPr="001B0FC6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Learn</w:t>
            </w:r>
            <w:r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how</w:t>
            </w:r>
            <w:r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to</w:t>
            </w:r>
            <w:r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become</w:t>
            </w:r>
            <w:r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an</w:t>
            </w:r>
            <w:r w:rsidRPr="001B0FC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B0FC6">
              <w:rPr>
                <w:rFonts w:ascii="Times New Roman" w:hAnsi="Times New Roman" w:cs="Times New Roman"/>
                <w:color w:val="000000"/>
                <w:lang w:val="en-US"/>
              </w:rPr>
              <w:t>interpreter</w:t>
            </w:r>
          </w:p>
          <w:p w:rsidR="00A41C6F" w:rsidRPr="003E589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(16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 робота</w:t>
            </w:r>
          </w:p>
        </w:tc>
        <w:tc>
          <w:tcPr>
            <w:tcW w:w="1789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41C6F">
              <w:rPr>
                <w:rFonts w:ascii="Times New Roman" w:hAnsi="Times New Roman" w:cs="Times New Roman"/>
                <w:lang w:val="en-US"/>
              </w:rPr>
              <w:t>Udemy</w:t>
            </w:r>
            <w:proofErr w:type="spellEnd"/>
            <w:r w:rsidRPr="001C735D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23" w:history="1">
              <w:r w:rsidRPr="00A41C6F">
                <w:rPr>
                  <w:rStyle w:val="aa"/>
                  <w:lang w:val="en-US"/>
                </w:rPr>
                <w:t>www</w:t>
              </w:r>
              <w:r w:rsidRPr="00D429B8">
                <w:rPr>
                  <w:rStyle w:val="aa"/>
                  <w:lang w:val="uk-UA"/>
                </w:rPr>
                <w:t>.</w:t>
              </w:r>
              <w:proofErr w:type="spellStart"/>
              <w:r w:rsidRPr="00A41C6F">
                <w:rPr>
                  <w:rStyle w:val="aa"/>
                  <w:lang w:val="en-US"/>
                </w:rPr>
                <w:t>udemy</w:t>
              </w:r>
              <w:proofErr w:type="spellEnd"/>
              <w:r w:rsidRPr="00D429B8">
                <w:rPr>
                  <w:rStyle w:val="aa"/>
                  <w:lang w:val="uk-UA"/>
                </w:rPr>
                <w:t>.</w:t>
              </w:r>
              <w:r w:rsidRPr="00A41C6F">
                <w:rPr>
                  <w:rStyle w:val="aa"/>
                  <w:lang w:val="en-US"/>
                </w:rPr>
                <w:t>co</w:t>
              </w:r>
              <w:r w:rsidRPr="00A41C6F">
                <w:rPr>
                  <w:rStyle w:val="aa"/>
                  <w:lang w:val="en-US"/>
                </w:rPr>
                <w:lastRenderedPageBreak/>
                <w:t>m</w:t>
              </w:r>
            </w:hyperlink>
          </w:p>
          <w:p w:rsidR="00A41C6F" w:rsidRPr="007648E3" w:rsidRDefault="00730560" w:rsidP="00FC612A">
            <w:pPr>
              <w:pStyle w:val="a7"/>
              <w:spacing w:before="0" w:beforeAutospacing="0" w:after="200" w:afterAutospacing="0"/>
              <w:ind w:left="-12"/>
              <w:jc w:val="center"/>
              <w:rPr>
                <w:sz w:val="22"/>
                <w:szCs w:val="22"/>
                <w:lang w:val="uk-UA"/>
              </w:rPr>
            </w:pPr>
            <w:hyperlink r:id="rId24" w:anchor="overview" w:history="1"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https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://</w:t>
              </w:r>
              <w:proofErr w:type="spellStart"/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ua</w:t>
              </w:r>
              <w:proofErr w:type="spellEnd"/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proofErr w:type="spellStart"/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udemy</w:t>
              </w:r>
              <w:proofErr w:type="spellEnd"/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com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professional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interpreter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training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for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beginners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learn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lecture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/35300776?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start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=15#</w:t>
              </w:r>
              <w:r w:rsidR="00A41C6F"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overview</w:t>
              </w:r>
            </w:hyperlink>
          </w:p>
          <w:p w:rsidR="00A41C6F" w:rsidRPr="007648E3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A41C6F" w:rsidRPr="007648E3" w:rsidRDefault="00A41C6F" w:rsidP="00FC612A">
            <w:pPr>
              <w:pStyle w:val="a7"/>
              <w:spacing w:before="0" w:beforeAutospacing="0" w:after="200" w:afterAutospacing="0"/>
              <w:ind w:left="-12"/>
              <w:jc w:val="center"/>
              <w:rPr>
                <w:sz w:val="22"/>
                <w:szCs w:val="22"/>
                <w:lang w:val="uk-UA"/>
              </w:rPr>
            </w:pPr>
            <w:r w:rsidRPr="007648E3">
              <w:rPr>
                <w:sz w:val="22"/>
                <w:szCs w:val="22"/>
                <w:lang w:val="uk-UA"/>
              </w:rPr>
              <w:lastRenderedPageBreak/>
              <w:t xml:space="preserve">Неформальна освіта: </w:t>
            </w:r>
            <w:proofErr w:type="spellStart"/>
            <w:r w:rsidRPr="007648E3">
              <w:rPr>
                <w:sz w:val="22"/>
                <w:szCs w:val="22"/>
                <w:lang w:val="uk-UA"/>
              </w:rPr>
              <w:t>-форма</w:t>
            </w:r>
            <w:proofErr w:type="spellEnd"/>
            <w:r w:rsidRPr="007648E3">
              <w:rPr>
                <w:sz w:val="22"/>
                <w:szCs w:val="22"/>
                <w:lang w:val="uk-UA"/>
              </w:rPr>
              <w:t xml:space="preserve"> звіту – сертифікат . пропонується курс «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t>Learn</w:t>
            </w:r>
            <w:r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lastRenderedPageBreak/>
              <w:t>how</w:t>
            </w:r>
            <w:r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t>to</w:t>
            </w:r>
            <w:r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t>become</w:t>
            </w:r>
            <w:r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t>an</w:t>
            </w:r>
            <w:r w:rsidRPr="007648E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648E3">
              <w:rPr>
                <w:color w:val="000000"/>
                <w:sz w:val="22"/>
                <w:szCs w:val="22"/>
                <w:lang w:val="en-US"/>
              </w:rPr>
              <w:t>interpreter</w:t>
            </w:r>
            <w:r w:rsidRPr="007648E3">
              <w:rPr>
                <w:sz w:val="22"/>
                <w:szCs w:val="22"/>
                <w:lang w:val="uk-UA"/>
              </w:rPr>
              <w:t xml:space="preserve">», що здобувачі Повинні пройти на платформі </w:t>
            </w:r>
            <w:proofErr w:type="spellStart"/>
            <w:r w:rsidRPr="007648E3">
              <w:rPr>
                <w:sz w:val="22"/>
                <w:szCs w:val="22"/>
              </w:rPr>
              <w:t>Udemy</w:t>
            </w:r>
            <w:proofErr w:type="spellEnd"/>
            <w:r w:rsidRPr="007648E3">
              <w:rPr>
                <w:sz w:val="22"/>
                <w:szCs w:val="22"/>
                <w:lang w:val="uk-UA"/>
              </w:rPr>
              <w:t xml:space="preserve">: </w:t>
            </w:r>
            <w:hyperlink r:id="rId25" w:history="1">
              <w:r w:rsidRPr="007648E3">
                <w:rPr>
                  <w:rStyle w:val="aa"/>
                  <w:sz w:val="22"/>
                  <w:szCs w:val="22"/>
                </w:rPr>
                <w:t>www</w:t>
              </w:r>
              <w:r w:rsidRPr="007648E3">
                <w:rPr>
                  <w:rStyle w:val="aa"/>
                  <w:sz w:val="22"/>
                  <w:szCs w:val="22"/>
                  <w:lang w:val="uk-UA"/>
                </w:rPr>
                <w:t>.</w:t>
              </w:r>
              <w:r w:rsidRPr="007648E3">
                <w:rPr>
                  <w:rStyle w:val="aa"/>
                  <w:sz w:val="22"/>
                  <w:szCs w:val="22"/>
                </w:rPr>
                <w:t>udemy</w:t>
              </w:r>
              <w:r w:rsidRPr="007648E3">
                <w:rPr>
                  <w:rStyle w:val="aa"/>
                  <w:sz w:val="22"/>
                  <w:szCs w:val="22"/>
                  <w:lang w:val="uk-UA"/>
                </w:rPr>
                <w:t>.</w:t>
              </w:r>
              <w:r w:rsidRPr="007648E3">
                <w:rPr>
                  <w:rStyle w:val="aa"/>
                  <w:sz w:val="22"/>
                  <w:szCs w:val="22"/>
                </w:rPr>
                <w:t>com</w:t>
              </w:r>
            </w:hyperlink>
            <w:r w:rsidRPr="007648E3">
              <w:rPr>
                <w:sz w:val="22"/>
                <w:szCs w:val="22"/>
                <w:lang w:val="uk-UA"/>
              </w:rPr>
              <w:t xml:space="preserve"> за посиланням: </w:t>
            </w:r>
            <w:hyperlink r:id="rId26" w:anchor="overview" w:history="1"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https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://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ua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udemy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.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com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professional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interpreter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training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course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for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-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beginners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learn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lecture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/35300776?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start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uk-UA"/>
                </w:rPr>
                <w:t>=15#</w:t>
              </w:r>
              <w:r w:rsidRPr="007648E3">
                <w:rPr>
                  <w:rStyle w:val="aa"/>
                  <w:color w:val="1155CC"/>
                  <w:sz w:val="22"/>
                  <w:szCs w:val="22"/>
                  <w:lang w:val="en-US"/>
                </w:rPr>
                <w:t>overview</w:t>
              </w:r>
            </w:hyperlink>
          </w:p>
          <w:p w:rsidR="00A41C6F" w:rsidRPr="007648E3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A41C6F" w:rsidTr="00FC612A">
        <w:tc>
          <w:tcPr>
            <w:tcW w:w="15081" w:type="dxa"/>
            <w:gridSpan w:val="6"/>
          </w:tcPr>
          <w:p w:rsidR="00A41C6F" w:rsidRPr="009334C0" w:rsidRDefault="00A41C6F" w:rsidP="00FC612A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Семестр 2.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A41C6F" w:rsidTr="00FC612A">
        <w:tc>
          <w:tcPr>
            <w:tcW w:w="3227" w:type="dxa"/>
            <w:vMerge w:val="restart"/>
          </w:tcPr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A41C6F" w:rsidRDefault="00730560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7" w:history="1">
              <w:r w:rsidR="00A41C6F" w:rsidRPr="000E7B08">
                <w:rPr>
                  <w:rStyle w:val="aa"/>
                  <w:lang w:val="uk-UA"/>
                </w:rPr>
                <w:t>https://ksuonline.kspu.edu/course/view.php?id=6825</w:t>
              </w:r>
            </w:hyperlink>
          </w:p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41C6F" w:rsidRPr="003E5893" w:rsidRDefault="00B93AD9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Default="00A41C6F" w:rsidP="00FC612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A41C6F" w:rsidRDefault="00A41C6F" w:rsidP="00FC612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A41C6F" w:rsidRDefault="00A41C6F" w:rsidP="00FC612A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A41C6F" w:rsidRPr="00811839" w:rsidRDefault="00A41C6F" w:rsidP="00FC612A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  <w:vMerge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Pr="009E69C3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A41C6F" w:rsidRPr="009E69C3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41C6F" w:rsidRPr="009E69C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9F2D4A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41C6F" w:rsidRPr="009F2D4A" w:rsidRDefault="00A41C6F" w:rsidP="00FC612A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  <w:vMerge w:val="restart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A41C6F" w:rsidRPr="009E69C3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 години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9F2D4A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RPr="009334C0" w:rsidTr="00FC612A">
        <w:tc>
          <w:tcPr>
            <w:tcW w:w="3227" w:type="dxa"/>
            <w:vMerge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A41C6F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41C6F" w:rsidRDefault="00B93AD9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41C6F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9F2D4A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A41C6F" w:rsidRDefault="00730560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8" w:history="1">
              <w:r w:rsidR="00A41C6F" w:rsidRPr="000E7B08">
                <w:rPr>
                  <w:rStyle w:val="aa"/>
                  <w:lang w:val="uk-UA"/>
                </w:rPr>
                <w:t>https://ksuonline.kspu.edu/course/view.php?id=6825</w:t>
              </w:r>
            </w:hyperlink>
          </w:p>
          <w:p w:rsidR="00A41C6F" w:rsidRPr="003E589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41C6F" w:rsidRPr="003E5893" w:rsidRDefault="00B93AD9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41C6F" w:rsidRDefault="00FD05CA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9F2D4A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41C6F" w:rsidRPr="00DA39B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DC7E0D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Pr="00DA39BA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41C6F" w:rsidRPr="00DA39BA" w:rsidRDefault="00A41C6F" w:rsidP="00FC612A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41C6F" w:rsidRPr="009E69C3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F1458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41C6F" w:rsidRDefault="00FD05CA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(9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F14583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41C6F" w:rsidRPr="009E69C3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F1458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Pr="00642DFA" w:rsidRDefault="00A41C6F" w:rsidP="00FC612A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41C6F" w:rsidRPr="00DA39BA" w:rsidRDefault="00FD05CA" w:rsidP="00FC6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(9</w:t>
            </w:r>
            <w:r w:rsidR="00A41C6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41C6F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A22CFA" w:rsidRDefault="00A41C6F" w:rsidP="00FC612A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41C6F" w:rsidRDefault="00B93AD9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A41C6F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F14583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41C6F" w:rsidRPr="004B0D0D" w:rsidTr="00FC612A">
        <w:tc>
          <w:tcPr>
            <w:tcW w:w="3227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41C6F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A41C6F" w:rsidRPr="00227109" w:rsidRDefault="00A41C6F" w:rsidP="00FC612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A41C6F" w:rsidRPr="009E69C3" w:rsidRDefault="00A41C6F" w:rsidP="00FC61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41C6F" w:rsidRPr="00685E6A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41C6F" w:rsidRPr="00F14583" w:rsidRDefault="00A41C6F" w:rsidP="00FC612A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A41C6F" w:rsidRDefault="00A41C6F" w:rsidP="00FC61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</w:tbl>
    <w:p w:rsidR="00A41C6F" w:rsidRDefault="00A41C6F" w:rsidP="00A41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Pr="0098073B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д.залік</w:t>
      </w:r>
      <w:proofErr w:type="spellEnd"/>
      <w:r w:rsidRPr="000235CA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A41C6F" w:rsidRDefault="00A41C6F" w:rsidP="00A41C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семестрову тему: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Техніки усного та письмового перекладу: 60 балів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д.залік</w:t>
      </w:r>
      <w:proofErr w:type="spellEnd"/>
      <w:r w:rsidRPr="000235CA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екзамен: 40 балів</w:t>
      </w: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A41C6F" w:rsidRDefault="00A41C6F" w:rsidP="00A41C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A41C6F" w:rsidRPr="00BB2B6D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першого модуля студент може о</w:t>
      </w:r>
      <w:r>
        <w:rPr>
          <w:rFonts w:ascii="Times New Roman" w:hAnsi="Times New Roman" w:cs="Times New Roman"/>
          <w:lang w:val="uk-UA"/>
        </w:rPr>
        <w:t>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41C6F" w:rsidRPr="00BB2B6D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</w:t>
      </w:r>
      <w:r>
        <w:rPr>
          <w:rFonts w:ascii="Times New Roman" w:hAnsi="Times New Roman" w:cs="Times New Roman"/>
          <w:lang w:val="uk-UA"/>
        </w:rPr>
        <w:t>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41C6F" w:rsidRPr="00BB2B6D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41C6F" w:rsidRPr="00BB2B6D" w:rsidRDefault="00A41C6F" w:rsidP="00A41C6F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60</w:t>
      </w:r>
      <w:r w:rsidRPr="00BB2B6D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 xml:space="preserve"> за семестр</w:t>
      </w:r>
      <w:r w:rsidRPr="00BB2B6D">
        <w:rPr>
          <w:rFonts w:ascii="Times New Roman" w:hAnsi="Times New Roman" w:cs="Times New Roman"/>
          <w:lang w:val="uk-UA"/>
        </w:rPr>
        <w:t>.</w:t>
      </w:r>
    </w:p>
    <w:p w:rsidR="00A41C6F" w:rsidRPr="00B70420" w:rsidRDefault="00A41C6F" w:rsidP="00A41C6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>
        <w:rPr>
          <w:rFonts w:ascii="Times New Roman" w:hAnsi="Times New Roman" w:cs="Times New Roman"/>
          <w:lang w:val="uk-UA"/>
        </w:rPr>
        <w:t xml:space="preserve"> оцінювання якої призначається 40</w:t>
      </w:r>
      <w:r w:rsidRPr="00B70420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lang w:val="uk-UA"/>
        </w:rPr>
        <w:t>д.залік</w:t>
      </w:r>
      <w:proofErr w:type="spellEnd"/>
      <w:r w:rsidRPr="000235CA"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lang w:val="uk-UA"/>
        </w:rPr>
        <w:t>екзамен)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A41C6F" w:rsidRPr="00B70420" w:rsidRDefault="00A41C6F" w:rsidP="00A41C6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р</w:t>
      </w:r>
      <w:proofErr w:type="gramEnd"/>
      <w:r w:rsidRPr="00B70420">
        <w:rPr>
          <w:rFonts w:ascii="Times New Roman" w:hAnsi="Times New Roman" w:cs="Times New Roman"/>
          <w:b/>
        </w:rPr>
        <w:t>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A41C6F" w:rsidRDefault="00A41C6F" w:rsidP="00A41C6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41C6F" w:rsidRDefault="00A41C6F" w:rsidP="00A41C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A41C6F" w:rsidRPr="00B909AB" w:rsidRDefault="00A41C6F" w:rsidP="00A41C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lang w:val="uk-UA"/>
        </w:rPr>
        <w:t>диф.залік</w:t>
      </w:r>
      <w:proofErr w:type="spellEnd"/>
      <w:r w:rsidRPr="00244EE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екзамен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1C6F" w:rsidRPr="00131B65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заліку (Практичне завдання)</w:t>
      </w:r>
    </w:p>
    <w:p w:rsidR="00A41C6F" w:rsidRDefault="00A41C6F" w:rsidP="00A41C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A41C6F" w:rsidRPr="00D601C8" w:rsidTr="00FC612A">
        <w:tc>
          <w:tcPr>
            <w:tcW w:w="1962" w:type="dxa"/>
          </w:tcPr>
          <w:p w:rsidR="00A41C6F" w:rsidRPr="00D601C8" w:rsidRDefault="00A41C6F" w:rsidP="00FC612A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балі</w:t>
            </w:r>
            <w:proofErr w:type="gramStart"/>
            <w:r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A41C6F" w:rsidRPr="00D601C8" w:rsidRDefault="00A41C6F" w:rsidP="00FC612A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A41C6F" w:rsidRPr="00B823B2" w:rsidTr="00FC612A">
        <w:tc>
          <w:tcPr>
            <w:tcW w:w="1962" w:type="dxa"/>
          </w:tcPr>
          <w:p w:rsidR="00A41C6F" w:rsidRPr="00D601C8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балів</w:t>
            </w:r>
          </w:p>
        </w:tc>
        <w:tc>
          <w:tcPr>
            <w:tcW w:w="7642" w:type="dxa"/>
          </w:tcPr>
          <w:p w:rsidR="00A41C6F" w:rsidRPr="00642DFA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 xml:space="preserve">при </w:t>
            </w:r>
            <w:r>
              <w:rPr>
                <w:sz w:val="22"/>
                <w:szCs w:val="22"/>
                <w:lang w:val="uk-UA"/>
              </w:rPr>
              <w:lastRenderedPageBreak/>
              <w:t>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A41C6F" w:rsidRPr="00EB224F" w:rsidTr="00FC612A">
        <w:tc>
          <w:tcPr>
            <w:tcW w:w="1962" w:type="dxa"/>
          </w:tcPr>
          <w:p w:rsidR="00A41C6F" w:rsidRPr="00EB224F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балів</w:t>
            </w:r>
          </w:p>
        </w:tc>
        <w:tc>
          <w:tcPr>
            <w:tcW w:w="7642" w:type="dxa"/>
          </w:tcPr>
          <w:p w:rsidR="00A41C6F" w:rsidRPr="00B70420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A41C6F" w:rsidRPr="00B70420" w:rsidTr="00FC612A">
        <w:tc>
          <w:tcPr>
            <w:tcW w:w="1962" w:type="dxa"/>
          </w:tcPr>
          <w:p w:rsidR="00A41C6F" w:rsidRPr="00EB224F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A41C6F" w:rsidRPr="00D601C8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A41C6F" w:rsidRPr="00B70420" w:rsidTr="00FC612A">
        <w:tc>
          <w:tcPr>
            <w:tcW w:w="1962" w:type="dxa"/>
          </w:tcPr>
          <w:p w:rsidR="00A41C6F" w:rsidRPr="00B70420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A41C6F" w:rsidRPr="00B70420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A41C6F" w:rsidRPr="004A152C" w:rsidTr="00FC612A">
        <w:tc>
          <w:tcPr>
            <w:tcW w:w="1962" w:type="dxa"/>
          </w:tcPr>
          <w:p w:rsidR="00A41C6F" w:rsidRPr="00B70420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A41C6F" w:rsidRPr="00EB224F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A41C6F" w:rsidRPr="004A152C" w:rsidTr="00FC612A">
        <w:tc>
          <w:tcPr>
            <w:tcW w:w="1962" w:type="dxa"/>
          </w:tcPr>
          <w:p w:rsidR="00A41C6F" w:rsidRPr="00EB224F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A41C6F" w:rsidRPr="00EB224F" w:rsidRDefault="00A41C6F" w:rsidP="00FC612A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A41C6F" w:rsidRPr="00D601C8" w:rsidRDefault="00A41C6F" w:rsidP="00A41C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41C6F" w:rsidRDefault="00A41C6F" w:rsidP="00A41C6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C6F" w:rsidRPr="003721CF" w:rsidRDefault="00A41C6F" w:rsidP="00A4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A41C6F" w:rsidRDefault="00A41C6F" w:rsidP="00A41C6F">
      <w:pPr>
        <w:jc w:val="center"/>
        <w:rPr>
          <w:b/>
          <w:szCs w:val="28"/>
          <w:u w:val="single"/>
          <w:lang w:val="uk-UA"/>
        </w:rPr>
      </w:pPr>
    </w:p>
    <w:p w:rsidR="00A41C6F" w:rsidRDefault="00A41C6F" w:rsidP="00A41C6F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A41C6F" w:rsidRPr="005B4F93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D6019">
        <w:rPr>
          <w:rFonts w:ascii="Times New Roman" w:eastAsia="Times New Roman" w:hAnsi="Times New Roman" w:cs="Times New Roman"/>
        </w:rPr>
        <w:t>Іванова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А.О., </w:t>
      </w:r>
      <w:proofErr w:type="spellStart"/>
      <w:r w:rsidRPr="00BD6019">
        <w:rPr>
          <w:rFonts w:ascii="Times New Roman" w:eastAsia="Times New Roman" w:hAnsi="Times New Roman" w:cs="Times New Roman"/>
        </w:rPr>
        <w:t>Гайданка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 w:rsidRPr="00BD6019">
        <w:rPr>
          <w:rFonts w:ascii="Times New Roman" w:eastAsia="Times New Roman" w:hAnsi="Times New Roman" w:cs="Times New Roman"/>
        </w:rPr>
        <w:t>усного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письмового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 w:rsidRPr="00BD6019">
        <w:rPr>
          <w:rFonts w:ascii="Times New Roman" w:eastAsia="Times New Roman" w:hAnsi="Times New Roman" w:cs="Times New Roman"/>
        </w:rPr>
        <w:t>навчально-методична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розробка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для </w:t>
      </w:r>
      <w:proofErr w:type="spellStart"/>
      <w:r w:rsidRPr="00BD6019">
        <w:rPr>
          <w:rFonts w:ascii="Times New Roman" w:eastAsia="Times New Roman" w:hAnsi="Times New Roman" w:cs="Times New Roman"/>
        </w:rPr>
        <w:t>студентів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 w:rsidRPr="00BD6019">
        <w:rPr>
          <w:rFonts w:ascii="Times New Roman" w:eastAsia="Times New Roman" w:hAnsi="Times New Roman" w:cs="Times New Roman"/>
        </w:rPr>
        <w:t>навчання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спеціальності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BD6019">
        <w:rPr>
          <w:rFonts w:ascii="Times New Roman" w:eastAsia="Times New Roman" w:hAnsi="Times New Roman" w:cs="Times New Roman"/>
        </w:rPr>
        <w:t>Філологія</w:t>
      </w:r>
      <w:proofErr w:type="spellEnd"/>
      <w:r w:rsidRPr="00BD6019">
        <w:rPr>
          <w:rFonts w:ascii="Times New Roman" w:eastAsia="Times New Roman" w:hAnsi="Times New Roman" w:cs="Times New Roman"/>
        </w:rPr>
        <w:t>”</w:t>
      </w:r>
      <w:proofErr w:type="gramStart"/>
      <w:r w:rsidRPr="00BD6019">
        <w:rPr>
          <w:rFonts w:ascii="Times New Roman" w:eastAsia="Times New Roman" w:hAnsi="Times New Roman" w:cs="Times New Roman"/>
        </w:rPr>
        <w:t xml:space="preserve"> .</w:t>
      </w:r>
      <w:proofErr w:type="gramEnd"/>
      <w:r w:rsidRPr="00BD6019">
        <w:rPr>
          <w:rFonts w:ascii="Times New Roman" w:eastAsia="Times New Roman" w:hAnsi="Times New Roman" w:cs="Times New Roman"/>
        </w:rPr>
        <w:t xml:space="preserve"> Ужгород. 2023. - 95 с.</w:t>
      </w:r>
    </w:p>
    <w:p w:rsidR="00A41C6F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A41C6F" w:rsidRPr="00562424" w:rsidRDefault="00A41C6F" w:rsidP="00A41C6F">
      <w:pPr>
        <w:pStyle w:val="a6"/>
        <w:numPr>
          <w:ilvl w:val="0"/>
          <w:numId w:val="26"/>
        </w:numPr>
        <w:shd w:val="clear" w:color="auto" w:fill="FFFFFF"/>
        <w:spacing w:line="250" w:lineRule="exact"/>
        <w:rPr>
          <w:rFonts w:ascii="Times New Roman" w:hAnsi="Times New Roman" w:cs="Times New Roman"/>
        </w:rPr>
      </w:pPr>
      <w:proofErr w:type="spellStart"/>
      <w:r w:rsidRPr="00562424">
        <w:rPr>
          <w:rFonts w:ascii="Times New Roman" w:hAnsi="Times New Roman" w:cs="Times New Roman"/>
          <w:lang w:val="uk-UA"/>
        </w:rPr>
        <w:t>Корунець</w:t>
      </w:r>
      <w:proofErr w:type="spellEnd"/>
      <w:r w:rsidRPr="00562424">
        <w:rPr>
          <w:rFonts w:ascii="Times New Roman" w:hAnsi="Times New Roman" w:cs="Times New Roman"/>
          <w:lang w:val="uk-UA"/>
        </w:rPr>
        <w:t xml:space="preserve"> І. В. </w:t>
      </w:r>
      <w:r w:rsidRPr="00562424">
        <w:rPr>
          <w:rFonts w:ascii="Times New Roman" w:hAnsi="Times New Roman" w:cs="Times New Roman"/>
          <w:spacing w:val="-2"/>
          <w:lang w:val="uk-UA"/>
        </w:rPr>
        <w:t xml:space="preserve">К 68 Теорія і практика перекладу (аспектний переклад): </w:t>
      </w:r>
      <w:r w:rsidRPr="00562424">
        <w:rPr>
          <w:rFonts w:ascii="Times New Roman" w:hAnsi="Times New Roman" w:cs="Times New Roman"/>
          <w:lang w:val="uk-UA"/>
        </w:rPr>
        <w:t xml:space="preserve">Підручник. -Вінниця. «Нова Книга», 2003-448 с. </w:t>
      </w:r>
      <w:r w:rsidRPr="00562424">
        <w:rPr>
          <w:rFonts w:ascii="Times New Roman" w:hAnsi="Times New Roman" w:cs="Times New Roman"/>
          <w:lang w:val="en-US"/>
        </w:rPr>
        <w:t>ISBN</w:t>
      </w:r>
      <w:r w:rsidRPr="00562424">
        <w:rPr>
          <w:rFonts w:ascii="Times New Roman" w:hAnsi="Times New Roman" w:cs="Times New Roman"/>
        </w:rPr>
        <w:t xml:space="preserve"> </w:t>
      </w:r>
      <w:r w:rsidRPr="00562424">
        <w:rPr>
          <w:rFonts w:ascii="Times New Roman" w:hAnsi="Times New Roman" w:cs="Times New Roman"/>
          <w:lang w:val="uk-UA"/>
        </w:rPr>
        <w:t>966-95804-0-4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A41C6F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A41C6F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A41C6F" w:rsidRPr="00FC26ED" w:rsidRDefault="00A41C6F" w:rsidP="00A41C6F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A41C6F" w:rsidRDefault="00A41C6F" w:rsidP="00A41C6F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A41C6F" w:rsidRPr="0056174C" w:rsidRDefault="00A41C6F" w:rsidP="00A41C6F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A41C6F" w:rsidRPr="00375028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A41C6F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Pr="00375028">
        <w:rPr>
          <w:rFonts w:ascii="Times New Roman" w:hAnsi="Times New Roman" w:cs="Times New Roman"/>
          <w:lang w:val="uk-UA"/>
        </w:rPr>
        <w:t xml:space="preserve">., Флорин С.П. </w:t>
      </w:r>
      <w:proofErr w:type="spellStart"/>
      <w:r>
        <w:rPr>
          <w:rFonts w:ascii="Times New Roman" w:hAnsi="Times New Roman" w:cs="Times New Roman"/>
          <w:lang w:val="uk-UA"/>
        </w:rPr>
        <w:t>Неперкладне</w:t>
      </w:r>
      <w:proofErr w:type="spellEnd"/>
      <w:r>
        <w:rPr>
          <w:rFonts w:ascii="Times New Roman" w:hAnsi="Times New Roman" w:cs="Times New Roman"/>
          <w:lang w:val="uk-UA"/>
        </w:rPr>
        <w:t xml:space="preserve">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Pr="00375028">
        <w:rPr>
          <w:rFonts w:ascii="Times New Roman" w:hAnsi="Times New Roman" w:cs="Times New Roman"/>
          <w:lang w:val="uk-UA"/>
        </w:rPr>
        <w:t>, 2006. – 448 с.</w:t>
      </w:r>
    </w:p>
    <w:p w:rsidR="00A41C6F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A41C6F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A41C6F" w:rsidRDefault="00A41C6F" w:rsidP="00A41C6F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A41C6F" w:rsidRDefault="00A41C6F" w:rsidP="00A41C6F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A41C6F" w:rsidRPr="002249EC" w:rsidRDefault="00A41C6F" w:rsidP="00A41C6F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A41C6F" w:rsidRPr="00FF654C" w:rsidRDefault="00A41C6F" w:rsidP="00A41C6F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A41C6F" w:rsidRDefault="00A41C6F" w:rsidP="00A41C6F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A41C6F" w:rsidRPr="00336F45" w:rsidRDefault="00A41C6F" w:rsidP="00A41C6F">
      <w:pPr>
        <w:pStyle w:val="a7"/>
        <w:numPr>
          <w:ilvl w:val="0"/>
          <w:numId w:val="26"/>
        </w:numPr>
        <w:spacing w:before="0" w:beforeAutospacing="0" w:after="200" w:afterAutospacing="0"/>
        <w:rPr>
          <w:sz w:val="22"/>
          <w:szCs w:val="22"/>
          <w:lang w:val="en-US"/>
        </w:rPr>
      </w:pPr>
      <w:proofErr w:type="spellStart"/>
      <w:r w:rsidRPr="00336F45">
        <w:rPr>
          <w:sz w:val="22"/>
          <w:szCs w:val="22"/>
        </w:rPr>
        <w:t>Онлайн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курси</w:t>
      </w:r>
      <w:proofErr w:type="spellEnd"/>
      <w:r w:rsidRPr="00336F45">
        <w:rPr>
          <w:sz w:val="22"/>
          <w:szCs w:val="22"/>
          <w:lang w:val="en-US"/>
        </w:rPr>
        <w:t xml:space="preserve">, </w:t>
      </w:r>
      <w:proofErr w:type="spellStart"/>
      <w:r w:rsidRPr="00336F45">
        <w:rPr>
          <w:sz w:val="22"/>
          <w:szCs w:val="22"/>
        </w:rPr>
        <w:t>що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рекомендовані</w:t>
      </w:r>
      <w:proofErr w:type="spellEnd"/>
      <w:r w:rsidRPr="00336F45">
        <w:rPr>
          <w:sz w:val="22"/>
          <w:szCs w:val="22"/>
          <w:lang w:val="en-US"/>
        </w:rPr>
        <w:t xml:space="preserve"> </w:t>
      </w:r>
      <w:r w:rsidRPr="00336F45">
        <w:rPr>
          <w:sz w:val="22"/>
          <w:szCs w:val="22"/>
        </w:rPr>
        <w:t>для</w:t>
      </w:r>
      <w:r w:rsidRPr="00336F45">
        <w:rPr>
          <w:sz w:val="22"/>
          <w:szCs w:val="22"/>
          <w:lang w:val="en-US"/>
        </w:rPr>
        <w:t xml:space="preserve"> </w:t>
      </w:r>
      <w:proofErr w:type="spellStart"/>
      <w:r w:rsidRPr="00336F45">
        <w:rPr>
          <w:sz w:val="22"/>
          <w:szCs w:val="22"/>
        </w:rPr>
        <w:t>вивчення</w:t>
      </w:r>
      <w:proofErr w:type="spellEnd"/>
      <w:r w:rsidRPr="00336F45">
        <w:rPr>
          <w:sz w:val="22"/>
          <w:szCs w:val="22"/>
          <w:lang w:val="en-US"/>
        </w:rPr>
        <w:t>:</w:t>
      </w:r>
      <w:r w:rsidRPr="00336F45">
        <w:rPr>
          <w:color w:val="000000"/>
          <w:sz w:val="22"/>
          <w:szCs w:val="22"/>
          <w:lang w:val="en-US"/>
        </w:rPr>
        <w:t xml:space="preserve"> Learn how to become an interpreter</w:t>
      </w:r>
    </w:p>
    <w:p w:rsidR="00A41C6F" w:rsidRPr="00336F45" w:rsidRDefault="00730560" w:rsidP="00A41C6F">
      <w:pPr>
        <w:pStyle w:val="a7"/>
        <w:spacing w:before="0" w:beforeAutospacing="0" w:after="200" w:afterAutospacing="0"/>
        <w:ind w:left="-12"/>
        <w:jc w:val="center"/>
        <w:rPr>
          <w:lang w:val="uk-UA"/>
        </w:rPr>
      </w:pPr>
      <w:hyperlink r:id="rId29" w:anchor="overview" w:history="1">
        <w:r w:rsidR="00A41C6F" w:rsidRPr="00336F45">
          <w:rPr>
            <w:rStyle w:val="aa"/>
            <w:color w:val="1155CC"/>
            <w:sz w:val="22"/>
            <w:szCs w:val="22"/>
            <w:lang w:val="en-US"/>
          </w:rPr>
          <w:t>https://ua.udemy.com/course/professional-interpreter-training-course-for-beginners/learn/lecture/35300776?start=15#overview</w:t>
        </w:r>
      </w:hyperlink>
    </w:p>
    <w:p w:rsidR="00A41C6F" w:rsidRPr="001C735D" w:rsidRDefault="00A41C6F" w:rsidP="00A41C6F">
      <w:pPr>
        <w:pStyle w:val="a6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1C735D">
        <w:rPr>
          <w:rFonts w:ascii="Times New Roman" w:hAnsi="Times New Roman" w:cs="Times New Roman"/>
          <w:lang w:val="uk-UA"/>
        </w:rPr>
        <w:t>Освітні платформи, що рекомендовані МОН України: С</w:t>
      </w:r>
      <w:proofErr w:type="spellStart"/>
      <w:r w:rsidRPr="001C735D">
        <w:rPr>
          <w:rFonts w:ascii="Times New Roman" w:hAnsi="Times New Roman" w:cs="Times New Roman"/>
        </w:rPr>
        <w:t>oursera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0" w:history="1">
        <w:r w:rsidRPr="00D429B8">
          <w:rPr>
            <w:rStyle w:val="aa"/>
          </w:rPr>
          <w:t>www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coursera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org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1C735D">
        <w:rPr>
          <w:rFonts w:ascii="Times New Roman" w:hAnsi="Times New Roman" w:cs="Times New Roman"/>
        </w:rPr>
        <w:t>Udemy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1" w:history="1">
        <w:r w:rsidRPr="00D429B8">
          <w:rPr>
            <w:rStyle w:val="aa"/>
          </w:rPr>
          <w:t>www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udemy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com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; </w:t>
      </w:r>
      <w:proofErr w:type="spellStart"/>
      <w:r w:rsidRPr="001C735D">
        <w:rPr>
          <w:rFonts w:ascii="Times New Roman" w:hAnsi="Times New Roman" w:cs="Times New Roman"/>
        </w:rPr>
        <w:t>Prometheus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1C735D">
        <w:rPr>
          <w:rFonts w:ascii="Times New Roman" w:hAnsi="Times New Roman" w:cs="Times New Roman"/>
        </w:rPr>
        <w:t>prometheus</w:t>
      </w:r>
      <w:proofErr w:type="spellEnd"/>
      <w:r w:rsidRPr="001C735D">
        <w:rPr>
          <w:rFonts w:ascii="Times New Roman" w:hAnsi="Times New Roman" w:cs="Times New Roman"/>
          <w:lang w:val="uk-UA"/>
        </w:rPr>
        <w:t>.</w:t>
      </w:r>
      <w:proofErr w:type="spellStart"/>
      <w:r w:rsidRPr="001C735D">
        <w:rPr>
          <w:rFonts w:ascii="Times New Roman" w:hAnsi="Times New Roman" w:cs="Times New Roman"/>
        </w:rPr>
        <w:t>org</w:t>
      </w:r>
      <w:proofErr w:type="spellEnd"/>
      <w:r w:rsidRPr="001C735D">
        <w:rPr>
          <w:rFonts w:ascii="Times New Roman" w:hAnsi="Times New Roman" w:cs="Times New Roman"/>
          <w:lang w:val="uk-UA"/>
        </w:rPr>
        <w:t>.</w:t>
      </w:r>
      <w:proofErr w:type="spellStart"/>
      <w:r w:rsidRPr="001C735D">
        <w:rPr>
          <w:rFonts w:ascii="Times New Roman" w:hAnsi="Times New Roman" w:cs="Times New Roman"/>
        </w:rPr>
        <w:t>ua</w:t>
      </w:r>
      <w:proofErr w:type="spellEnd"/>
      <w:r w:rsidRPr="001C735D">
        <w:rPr>
          <w:rFonts w:ascii="Times New Roman" w:hAnsi="Times New Roman" w:cs="Times New Roman"/>
          <w:lang w:val="uk-UA"/>
        </w:rPr>
        <w:t>;</w:t>
      </w:r>
      <w:r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735D">
        <w:rPr>
          <w:rFonts w:ascii="Times New Roman" w:hAnsi="Times New Roman" w:cs="Times New Roman"/>
        </w:rPr>
        <w:t>EdPro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2" w:history="1">
        <w:r w:rsidRPr="00D429B8">
          <w:rPr>
            <w:rStyle w:val="aa"/>
          </w:rPr>
          <w:t>https</w:t>
        </w:r>
        <w:r w:rsidRPr="00D429B8">
          <w:rPr>
            <w:rStyle w:val="aa"/>
            <w:lang w:val="uk-UA"/>
          </w:rPr>
          <w:t>://</w:t>
        </w:r>
        <w:r w:rsidRPr="00D429B8">
          <w:rPr>
            <w:rStyle w:val="aa"/>
          </w:rPr>
          <w:t>edpro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ua</w:t>
        </w:r>
        <w:r w:rsidRPr="00D429B8">
          <w:rPr>
            <w:rStyle w:val="aa"/>
            <w:lang w:val="uk-UA"/>
          </w:rPr>
          <w:t>/</w:t>
        </w:r>
        <w:r w:rsidRPr="00D429B8">
          <w:rPr>
            <w:rStyle w:val="aa"/>
          </w:rPr>
          <w:t>webinars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; </w:t>
      </w:r>
      <w:proofErr w:type="spellStart"/>
      <w:r w:rsidRPr="001C735D">
        <w:rPr>
          <w:rFonts w:ascii="Times New Roman" w:hAnsi="Times New Roman" w:cs="Times New Roman"/>
        </w:rPr>
        <w:t>PlusbyPhysiopedia</w:t>
      </w:r>
      <w:proofErr w:type="spellEnd"/>
      <w:r w:rsidRPr="001C735D">
        <w:rPr>
          <w:rFonts w:ascii="Times New Roman" w:hAnsi="Times New Roman" w:cs="Times New Roman"/>
          <w:lang w:val="uk-UA"/>
        </w:rPr>
        <w:t xml:space="preserve">: </w:t>
      </w:r>
      <w:hyperlink r:id="rId33" w:history="1">
        <w:r w:rsidRPr="00D429B8">
          <w:rPr>
            <w:rStyle w:val="aa"/>
          </w:rPr>
          <w:t>https</w:t>
        </w:r>
        <w:r w:rsidRPr="00D429B8">
          <w:rPr>
            <w:rStyle w:val="aa"/>
            <w:lang w:val="uk-UA"/>
          </w:rPr>
          <w:t>://</w:t>
        </w:r>
        <w:r w:rsidRPr="00D429B8">
          <w:rPr>
            <w:rStyle w:val="aa"/>
          </w:rPr>
          <w:t>members</w:t>
        </w:r>
        <w:r w:rsidRPr="00D429B8">
          <w:rPr>
            <w:rStyle w:val="aa"/>
            <w:lang w:val="uk-UA"/>
          </w:rPr>
          <w:t>.</w:t>
        </w:r>
        <w:r w:rsidRPr="00D429B8">
          <w:rPr>
            <w:rStyle w:val="aa"/>
          </w:rPr>
          <w:t>physio</w:t>
        </w:r>
        <w:r w:rsidRPr="00D429B8">
          <w:rPr>
            <w:rStyle w:val="aa"/>
            <w:lang w:val="uk-UA"/>
          </w:rPr>
          <w:t>-</w:t>
        </w:r>
        <w:r w:rsidRPr="00D429B8">
          <w:rPr>
            <w:rStyle w:val="aa"/>
          </w:rPr>
          <w:t>pedia</w:t>
        </w:r>
        <w:r w:rsidRPr="00D429B8">
          <w:rPr>
            <w:rStyle w:val="aa"/>
            <w:lang w:val="uk-UA"/>
          </w:rPr>
          <w:t>.</w:t>
        </w:r>
        <w:proofErr w:type="spellStart"/>
        <w:r w:rsidRPr="00D429B8">
          <w:rPr>
            <w:rStyle w:val="aa"/>
          </w:rPr>
          <w:t>com</w:t>
        </w:r>
        <w:proofErr w:type="spellEnd"/>
      </w:hyperlink>
      <w:r>
        <w:rPr>
          <w:rFonts w:ascii="Times New Roman" w:hAnsi="Times New Roman" w:cs="Times New Roman"/>
          <w:lang w:val="uk-UA"/>
        </w:rPr>
        <w:t xml:space="preserve"> </w:t>
      </w:r>
      <w:r w:rsidRPr="001C735D">
        <w:rPr>
          <w:rFonts w:ascii="Times New Roman" w:hAnsi="Times New Roman" w:cs="Times New Roman"/>
          <w:lang w:val="uk-UA"/>
        </w:rPr>
        <w:t xml:space="preserve"> .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A41C6F" w:rsidRPr="00244EE7" w:rsidRDefault="00A41C6F" w:rsidP="00A41C6F">
      <w:pPr>
        <w:pStyle w:val="a6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lang w:val="uk-UA"/>
        </w:rPr>
      </w:pPr>
      <w:r w:rsidRPr="00244EE7">
        <w:rPr>
          <w:lang w:val="en-US"/>
        </w:rPr>
        <w:t>BBC</w:t>
      </w:r>
      <w:r w:rsidRPr="001762FE">
        <w:t xml:space="preserve"> </w:t>
      </w:r>
      <w:r w:rsidRPr="00244EE7">
        <w:rPr>
          <w:lang w:val="en-US"/>
        </w:rPr>
        <w:t>News</w:t>
      </w:r>
      <w:r w:rsidRPr="001762FE">
        <w:t xml:space="preserve"> </w:t>
      </w:r>
      <w:r w:rsidRPr="00244EE7">
        <w:rPr>
          <w:rFonts w:ascii="Times New Roman" w:hAnsi="Times New Roman"/>
        </w:rPr>
        <w:t xml:space="preserve">– </w:t>
      </w:r>
      <w:r w:rsidRPr="00244EE7">
        <w:rPr>
          <w:rFonts w:ascii="Times New Roman" w:hAnsi="Times New Roman"/>
          <w:lang w:val="uk-UA"/>
        </w:rPr>
        <w:t xml:space="preserve">режим доступу: </w:t>
      </w:r>
      <w:hyperlink r:id="rId34" w:history="1">
        <w:r w:rsidRPr="00244EE7">
          <w:rPr>
            <w:rStyle w:val="aa"/>
            <w:lang w:val="en-US"/>
          </w:rPr>
          <w:t>https</w:t>
        </w:r>
        <w:r w:rsidRPr="001762FE">
          <w:rPr>
            <w:rStyle w:val="aa"/>
          </w:rPr>
          <w:t>://</w:t>
        </w:r>
        <w:r w:rsidRPr="00244EE7">
          <w:rPr>
            <w:rStyle w:val="aa"/>
            <w:lang w:val="en-US"/>
          </w:rPr>
          <w:t>www</w:t>
        </w:r>
        <w:r w:rsidRPr="001762FE">
          <w:rPr>
            <w:rStyle w:val="aa"/>
          </w:rPr>
          <w:t>.</w:t>
        </w:r>
        <w:proofErr w:type="spellStart"/>
        <w:r w:rsidRPr="00244EE7">
          <w:rPr>
            <w:rStyle w:val="aa"/>
            <w:lang w:val="en-US"/>
          </w:rPr>
          <w:t>bbc</w:t>
        </w:r>
        <w:proofErr w:type="spellEnd"/>
        <w:r w:rsidRPr="001762FE">
          <w:rPr>
            <w:rStyle w:val="aa"/>
          </w:rPr>
          <w:t>.</w:t>
        </w:r>
        <w:r w:rsidRPr="00244EE7">
          <w:rPr>
            <w:rStyle w:val="aa"/>
            <w:lang w:val="en-US"/>
          </w:rPr>
          <w:t>com</w:t>
        </w:r>
        <w:r w:rsidRPr="001762FE">
          <w:rPr>
            <w:rStyle w:val="aa"/>
          </w:rPr>
          <w:t>/</w:t>
        </w:r>
        <w:r w:rsidRPr="00244EE7">
          <w:rPr>
            <w:rStyle w:val="aa"/>
            <w:lang w:val="en-US"/>
          </w:rPr>
          <w:t>news</w:t>
        </w:r>
      </w:hyperlink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35" w:history="1">
        <w:r w:rsidRPr="002249EC">
          <w:rPr>
            <w:rStyle w:val="aa"/>
            <w:lang w:val="en-US"/>
          </w:rPr>
          <w:t>http</w:t>
        </w:r>
        <w:r w:rsidRPr="002249EC">
          <w:rPr>
            <w:rStyle w:val="aa"/>
            <w:lang w:val="uk-UA"/>
          </w:rPr>
          <w:t>://</w:t>
        </w:r>
        <w:r w:rsidRPr="002249EC">
          <w:rPr>
            <w:rStyle w:val="aa"/>
            <w:lang w:val="en-US"/>
          </w:rPr>
          <w:t>learningenglish.voanews.com/</w:t>
        </w:r>
      </w:hyperlink>
    </w:p>
    <w:p w:rsidR="00A41C6F" w:rsidRPr="002249EC" w:rsidRDefault="00A41C6F" w:rsidP="00A41C6F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36" w:history="1">
        <w:r w:rsidRPr="002249EC">
          <w:rPr>
            <w:rStyle w:val="aa"/>
            <w:lang w:val="uk-UA"/>
          </w:rPr>
          <w:t>https://www.ted.com/</w:t>
        </w:r>
      </w:hyperlink>
    </w:p>
    <w:p w:rsidR="00A41C6F" w:rsidRPr="00024368" w:rsidRDefault="00A41C6F" w:rsidP="00A41C6F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A41C6F" w:rsidRPr="00024368" w:rsidRDefault="00A41C6F" w:rsidP="00A41C6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41C6F" w:rsidRPr="00767D2D" w:rsidRDefault="00A41C6F" w:rsidP="00A41C6F">
      <w:pPr>
        <w:rPr>
          <w:lang w:val="uk-UA"/>
        </w:rPr>
      </w:pPr>
    </w:p>
    <w:p w:rsidR="00A41C6F" w:rsidRPr="004C289C" w:rsidRDefault="00A41C6F" w:rsidP="00A41C6F">
      <w:pPr>
        <w:rPr>
          <w:lang w:val="uk-UA"/>
        </w:rPr>
      </w:pPr>
    </w:p>
    <w:p w:rsidR="00A41C6F" w:rsidRPr="00BE3DED" w:rsidRDefault="00A41C6F" w:rsidP="00A41C6F">
      <w:pPr>
        <w:rPr>
          <w:lang w:val="uk-UA"/>
        </w:rPr>
      </w:pPr>
    </w:p>
    <w:p w:rsidR="00BF2BBF" w:rsidRPr="00A41C6F" w:rsidRDefault="00BF2BBF" w:rsidP="00A41C6F">
      <w:pPr>
        <w:jc w:val="both"/>
        <w:rPr>
          <w:lang w:val="uk-UA"/>
        </w:rPr>
      </w:pPr>
    </w:p>
    <w:sectPr w:rsidR="00BF2BBF" w:rsidRPr="00A41C6F" w:rsidSect="003A0FE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0CD22386"/>
    <w:lvl w:ilvl="0" w:tplc="1DB2B54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2"/>
        <w:szCs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C6F"/>
    <w:rsid w:val="002A463E"/>
    <w:rsid w:val="00730560"/>
    <w:rsid w:val="00A41C6F"/>
    <w:rsid w:val="00B93AD9"/>
    <w:rsid w:val="00BF2BBF"/>
    <w:rsid w:val="00FD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A41C6F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41C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9"/>
    <w:rsid w:val="00A41C6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A4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1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41C6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A41C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A41C6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A4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A41C6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A41C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A41C6F"/>
    <w:rPr>
      <w:color w:val="0000FF"/>
      <w:u w:val="single"/>
    </w:rPr>
  </w:style>
  <w:style w:type="character" w:customStyle="1" w:styleId="FontStyle11">
    <w:name w:val="Font Style11"/>
    <w:basedOn w:val="a0"/>
    <w:rsid w:val="00A41C6F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A41C6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1C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A41C6F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A41C6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4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1C6F"/>
    <w:rPr>
      <w:rFonts w:ascii="Tahoma" w:hAnsi="Tahoma" w:cs="Tahoma"/>
      <w:sz w:val="16"/>
      <w:szCs w:val="16"/>
    </w:rPr>
  </w:style>
  <w:style w:type="character" w:customStyle="1" w:styleId="qu">
    <w:name w:val="qu"/>
    <w:basedOn w:val="a0"/>
    <w:rsid w:val="00A41C6F"/>
  </w:style>
  <w:style w:type="character" w:customStyle="1" w:styleId="gd">
    <w:name w:val="gd"/>
    <w:basedOn w:val="a0"/>
    <w:rsid w:val="00A41C6F"/>
  </w:style>
  <w:style w:type="character" w:customStyle="1" w:styleId="go">
    <w:name w:val="go"/>
    <w:basedOn w:val="a0"/>
    <w:rsid w:val="00A41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mailto:okhan@ksu.ks.ua" TargetMode="External"/><Relationship Id="rId18" Type="http://schemas.openxmlformats.org/officeDocument/2006/relationships/hyperlink" Target="http://www.kspu.edu/Information/Academicintegrity.aspx" TargetMode="External"/><Relationship Id="rId26" Type="http://schemas.openxmlformats.org/officeDocument/2006/relationships/hyperlink" Target="https://ua.udemy.com/course/professional-interpreter-training-course-for-beginners/learn/lecture/35300776?start=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5" TargetMode="External"/><Relationship Id="rId34" Type="http://schemas.openxmlformats.org/officeDocument/2006/relationships/hyperlink" Target="https://www.bbc.com/news" TargetMode="External"/><Relationship Id="rId12" Type="http://schemas.openxmlformats.org/officeDocument/2006/relationships/hyperlink" Target="https://scholar.google.com.ua/citations?user=drF6W-IAAAAJ&amp;hl" TargetMode="External"/><Relationship Id="rId17" Type="http://schemas.openxmlformats.org/officeDocument/2006/relationships/hyperlink" Target="http://www.kspu.edu/About/DepartmentAndServices/DAcademicServ.aspx" TargetMode="External"/><Relationship Id="rId25" Type="http://schemas.openxmlformats.org/officeDocument/2006/relationships/hyperlink" Target="http://www.udemy.com" TargetMode="External"/><Relationship Id="rId33" Type="http://schemas.openxmlformats.org/officeDocument/2006/relationships/hyperlink" Target="https://members.physio-pedia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spu.edu/About/DepartmentAndServices/DAcademicServ.aspx" TargetMode="External"/><Relationship Id="rId20" Type="http://schemas.openxmlformats.org/officeDocument/2006/relationships/hyperlink" Target="https://www.kspu.edu/Legislation/educationalprocessdocs.aspx?lang=uk" TargetMode="External"/><Relationship Id="rId29" Type="http://schemas.openxmlformats.org/officeDocument/2006/relationships/hyperlink" Target="https://ua.udemy.com/course/professional-interpreter-training-course-for-beginners/learn/lecture/35300776?start=15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www.researchgate.net/profile/Olena-Khan" TargetMode="External"/><Relationship Id="rId24" Type="http://schemas.openxmlformats.org/officeDocument/2006/relationships/hyperlink" Target="https://ua.udemy.com/course/professional-interpreter-training-course-for-beginners/learn/lecture/35300776?start=15" TargetMode="External"/><Relationship Id="rId32" Type="http://schemas.openxmlformats.org/officeDocument/2006/relationships/hyperlink" Target="https://edpro.ua/webinar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://www.udemy.com" TargetMode="External"/><Relationship Id="rId28" Type="http://schemas.openxmlformats.org/officeDocument/2006/relationships/hyperlink" Target="https://ksuonline.kspu.edu/course/view.php?id=6825" TargetMode="External"/><Relationship Id="rId36" Type="http://schemas.openxmlformats.org/officeDocument/2006/relationships/hyperlink" Target="https://www.ted.com/" TargetMode="External"/><Relationship Id="rId10" Type="http://schemas.openxmlformats.org/officeDocument/2006/relationships/hyperlink" Target="https://dds.academia.edu/OlenaKhan" TargetMode="External"/><Relationship Id="rId19" Type="http://schemas.openxmlformats.org/officeDocument/2006/relationships/hyperlink" Target="http://www.kspu.edu/About/Faculty/INaturalScience/MFstud.aspx" TargetMode="External"/><Relationship Id="rId31" Type="http://schemas.openxmlformats.org/officeDocument/2006/relationships/hyperlink" Target="http://www.udem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my-orcid?orcid=0000-0001-5971-2967" TargetMode="External"/><Relationship Id="rId14" Type="http://schemas.openxmlformats.org/officeDocument/2006/relationships/hyperlink" Target="mailto:hanfedorov@ukr.net" TargetMode="External"/><Relationship Id="rId22" Type="http://schemas.openxmlformats.org/officeDocument/2006/relationships/hyperlink" Target="https://ksuonline.kspu.edu/course/view.php?id=6825" TargetMode="External"/><Relationship Id="rId27" Type="http://schemas.openxmlformats.org/officeDocument/2006/relationships/hyperlink" Target="https://ksuonline.kspu.edu/course/view.php?id=6825" TargetMode="External"/><Relationship Id="rId30" Type="http://schemas.openxmlformats.org/officeDocument/2006/relationships/hyperlink" Target="http://www.coursera.org" TargetMode="External"/><Relationship Id="rId35" Type="http://schemas.openxmlformats.org/officeDocument/2006/relationships/hyperlink" Target="http://learningenglish.voanew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3777</Words>
  <Characters>21534</Characters>
  <Application>Microsoft Office Word</Application>
  <DocSecurity>0</DocSecurity>
  <Lines>179</Lines>
  <Paragraphs>50</Paragraphs>
  <ScaleCrop>false</ScaleCrop>
  <Company/>
  <LinksUpToDate>false</LinksUpToDate>
  <CharactersWithSpaces>25261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2025-09-08T17:13:00Z</dcterms:created>
  <dcterms:modified xsi:type="dcterms:W3CDTF">2025-09-10T09:37:00Z</dcterms:modified>
</cp:coreProperties>
</file>